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39C" w:rsidRDefault="00FD5A3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0960E1">
        <w:rPr>
          <w:rFonts w:ascii="Cambria" w:hAnsi="Cambria" w:cs="Arial"/>
          <w:b/>
          <w:bCs/>
          <w:sz w:val="22"/>
          <w:szCs w:val="22"/>
        </w:rPr>
        <w:t>1</w:t>
      </w:r>
      <w:r w:rsidR="00FE08CE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="00E118A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D539C" w:rsidRDefault="008D53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D539C" w:rsidRDefault="00E118A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8D53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D539C" w:rsidRDefault="00E11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:rsidR="008D539C" w:rsidRDefault="00E11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:rsidR="008D539C" w:rsidRDefault="008D53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 „W</w:t>
      </w:r>
      <w:r w:rsidR="000960E1">
        <w:rPr>
          <w:rFonts w:ascii="Cambria" w:hAnsi="Cambria" w:cs="Arial"/>
          <w:bCs/>
          <w:sz w:val="22"/>
          <w:szCs w:val="22"/>
        </w:rPr>
        <w:t>ykonanie projektu</w:t>
      </w:r>
      <w:r>
        <w:rPr>
          <w:rFonts w:ascii="Cambria" w:hAnsi="Cambria" w:cs="Arial"/>
          <w:bCs/>
          <w:sz w:val="22"/>
          <w:szCs w:val="22"/>
        </w:rPr>
        <w:t xml:space="preserve"> pla</w:t>
      </w:r>
      <w:r w:rsidR="000960E1">
        <w:rPr>
          <w:rFonts w:ascii="Cambria" w:hAnsi="Cambria" w:cs="Arial"/>
          <w:bCs/>
          <w:sz w:val="22"/>
          <w:szCs w:val="22"/>
        </w:rPr>
        <w:t>nu urządzenia lasu na okres 2024–2033</w:t>
      </w:r>
      <w:r>
        <w:rPr>
          <w:rFonts w:ascii="Cambria" w:hAnsi="Cambria" w:cs="Arial"/>
          <w:bCs/>
          <w:sz w:val="22"/>
          <w:szCs w:val="22"/>
        </w:rPr>
        <w:t xml:space="preserve"> dla Nadleśnictw</w:t>
      </w:r>
      <w:r w:rsidR="000960E1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960E1">
        <w:rPr>
          <w:rFonts w:ascii="Cambria" w:hAnsi="Cambria" w:cs="Arial"/>
          <w:bCs/>
          <w:sz w:val="22"/>
          <w:szCs w:val="22"/>
        </w:rPr>
        <w:t>Pułtusk</w:t>
      </w:r>
      <w:r w:rsidR="00813A7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wra</w:t>
      </w:r>
      <w:r w:rsidR="000960E1">
        <w:rPr>
          <w:rFonts w:ascii="Cambria" w:hAnsi="Cambria" w:cs="Arial"/>
          <w:bCs/>
          <w:sz w:val="22"/>
          <w:szCs w:val="22"/>
        </w:rPr>
        <w:t>z z prognozą oddziaływania planu</w:t>
      </w:r>
      <w:r>
        <w:rPr>
          <w:rFonts w:ascii="Cambria" w:hAnsi="Cambria" w:cs="Arial"/>
          <w:bCs/>
          <w:sz w:val="22"/>
          <w:szCs w:val="22"/>
        </w:rPr>
        <w:t xml:space="preserve"> na środowisko </w:t>
      </w:r>
      <w:r w:rsidR="000960E1">
        <w:rPr>
          <w:rFonts w:ascii="Cambria" w:hAnsi="Cambria" w:cs="Arial"/>
          <w:bCs/>
          <w:sz w:val="22"/>
          <w:szCs w:val="22"/>
        </w:rPr>
        <w:t>oraz wykonanie opracowań fitosocjologicznych</w:t>
      </w:r>
      <w:r w:rsidR="00043994">
        <w:rPr>
          <w:rFonts w:ascii="Cambria" w:hAnsi="Cambria" w:cs="Arial"/>
          <w:bCs/>
          <w:sz w:val="22"/>
          <w:szCs w:val="22"/>
        </w:rPr>
        <w:t xml:space="preserve"> wraz z aktualizacją siedlisk przyrodniczych</w:t>
      </w:r>
      <w:r w:rsidR="00813A71">
        <w:rPr>
          <w:rFonts w:ascii="Cambria" w:hAnsi="Cambria" w:cs="Arial"/>
          <w:bCs/>
          <w:sz w:val="22"/>
          <w:szCs w:val="22"/>
        </w:rPr>
        <w:t xml:space="preserve"> dla</w:t>
      </w:r>
      <w:r w:rsidR="000960E1">
        <w:rPr>
          <w:rFonts w:ascii="Cambria" w:hAnsi="Cambria" w:cs="Arial"/>
          <w:bCs/>
          <w:sz w:val="22"/>
          <w:szCs w:val="22"/>
        </w:rPr>
        <w:t xml:space="preserve"> Nadleśnictw: Mińsk, Siedlce, Sokołów, Ostrów Mazowiecka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 – część _______ zamówienia, </w:t>
      </w: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8D539C" w:rsidRDefault="00E118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następujące osoby skieruje do realizacji zamówienia:</w:t>
      </w:r>
    </w:p>
    <w:p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8D53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17"/>
        <w:gridCol w:w="3102"/>
        <w:gridCol w:w="2932"/>
        <w:gridCol w:w="3444"/>
        <w:gridCol w:w="2361"/>
      </w:tblGrid>
      <w:tr w:rsidR="0057441E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czynności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Doświadczenie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41E" w:rsidRDefault="0057441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7441E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7441E" w:rsidTr="0057441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41E" w:rsidRDefault="0057441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8D539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D539C" w:rsidRDefault="00E118A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FE08CE" w:rsidRPr="00FE08CE" w:rsidRDefault="00FE08CE" w:rsidP="00FE08CE">
      <w:pPr>
        <w:spacing w:before="120"/>
        <w:rPr>
          <w:color w:val="FF0000"/>
        </w:rPr>
      </w:pP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 xml:space="preserve">Dokument może być przekazany w postaci elektronicznej opatrzonej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kwalifikowanym podpisem elektronicznym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>przez wykonawcę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jako cyfrowe odwzorowanie dokumentu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sporządzonego w postaci papierowej i opatrzonego własnoręcznym podpisem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(tj. jako elektroniczna kopia dokumentu opatrzona </w:t>
      </w:r>
      <w:r w:rsidRPr="00FE08CE">
        <w:rPr>
          <w:rFonts w:ascii="Cambria" w:hAnsi="Cambria" w:cs="Arial"/>
          <w:bCs/>
          <w:i/>
          <w:color w:val="FF0000"/>
          <w:sz w:val="22"/>
          <w:szCs w:val="22"/>
        </w:rPr>
        <w:br/>
        <w:t>kwalifikowanym podpisem elektronicznym przez wykonawcę)</w:t>
      </w:r>
    </w:p>
    <w:p w:rsidR="008D539C" w:rsidRPr="00FE08CE" w:rsidRDefault="008D539C" w:rsidP="00FE08CE">
      <w:pPr>
        <w:spacing w:before="120"/>
        <w:rPr>
          <w:color w:val="FF0000"/>
        </w:rPr>
      </w:pPr>
    </w:p>
    <w:sectPr w:rsidR="008D539C" w:rsidRPr="00FE08CE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9D8" w:rsidRDefault="00BC29D8">
      <w:r>
        <w:separator/>
      </w:r>
    </w:p>
  </w:endnote>
  <w:endnote w:type="continuationSeparator" w:id="0">
    <w:p w:rsidR="00BC29D8" w:rsidRDefault="00BC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39C" w:rsidRDefault="008D539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D539C" w:rsidRDefault="00E118A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60E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D539C" w:rsidRDefault="008D53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9D8" w:rsidRDefault="00BC29D8">
      <w:r>
        <w:separator/>
      </w:r>
    </w:p>
  </w:footnote>
  <w:footnote w:type="continuationSeparator" w:id="0">
    <w:p w:rsidR="00BC29D8" w:rsidRDefault="00BC2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43994"/>
    <w:rsid w:val="000960E1"/>
    <w:rsid w:val="000C063E"/>
    <w:rsid w:val="000E0A29"/>
    <w:rsid w:val="001007D2"/>
    <w:rsid w:val="001479A9"/>
    <w:rsid w:val="001E4D51"/>
    <w:rsid w:val="0028270D"/>
    <w:rsid w:val="002A3D3B"/>
    <w:rsid w:val="002D0C43"/>
    <w:rsid w:val="002D6014"/>
    <w:rsid w:val="003A2C32"/>
    <w:rsid w:val="00412E7F"/>
    <w:rsid w:val="004C6BFB"/>
    <w:rsid w:val="0052521B"/>
    <w:rsid w:val="0052587D"/>
    <w:rsid w:val="00567715"/>
    <w:rsid w:val="0057441E"/>
    <w:rsid w:val="005A6292"/>
    <w:rsid w:val="005D10AF"/>
    <w:rsid w:val="00661664"/>
    <w:rsid w:val="0067512F"/>
    <w:rsid w:val="007472E3"/>
    <w:rsid w:val="00805BCF"/>
    <w:rsid w:val="008110ED"/>
    <w:rsid w:val="00813A71"/>
    <w:rsid w:val="00883B14"/>
    <w:rsid w:val="008C02A1"/>
    <w:rsid w:val="008D539C"/>
    <w:rsid w:val="009A1254"/>
    <w:rsid w:val="009F3D62"/>
    <w:rsid w:val="009F404C"/>
    <w:rsid w:val="00A4168E"/>
    <w:rsid w:val="00AE50BF"/>
    <w:rsid w:val="00B63F83"/>
    <w:rsid w:val="00BA42AA"/>
    <w:rsid w:val="00BC2624"/>
    <w:rsid w:val="00BC29D8"/>
    <w:rsid w:val="00C14F77"/>
    <w:rsid w:val="00CE6E2A"/>
    <w:rsid w:val="00D04020"/>
    <w:rsid w:val="00D33BCE"/>
    <w:rsid w:val="00E06F7E"/>
    <w:rsid w:val="00E118A3"/>
    <w:rsid w:val="00E818CC"/>
    <w:rsid w:val="00EB53D9"/>
    <w:rsid w:val="00F14665"/>
    <w:rsid w:val="00F24810"/>
    <w:rsid w:val="00F3689C"/>
    <w:rsid w:val="00FA4210"/>
    <w:rsid w:val="00FD5A3D"/>
    <w:rsid w:val="00FE08CE"/>
    <w:rsid w:val="00FE79CA"/>
    <w:rsid w:val="36FF0F75"/>
    <w:rsid w:val="7EE9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18A03-7995-41E9-8227-25E18359A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Piasecki</cp:lastModifiedBy>
  <cp:revision>4</cp:revision>
  <dcterms:created xsi:type="dcterms:W3CDTF">2021-01-12T11:29:00Z</dcterms:created>
  <dcterms:modified xsi:type="dcterms:W3CDTF">2021-12-16T11:45:00Z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